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E56F8" w:rsidTr="00D14941">
        <w:tc>
          <w:tcPr>
            <w:tcW w:w="4785" w:type="dxa"/>
          </w:tcPr>
          <w:p w:rsidR="00EE56F8" w:rsidRDefault="00EE56F8" w:rsidP="00D149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EE56F8" w:rsidRDefault="001A7EFE" w:rsidP="00D149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  <w:p w:rsidR="00EE56F8" w:rsidRDefault="001A7EFE" w:rsidP="00D149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E56F8">
              <w:rPr>
                <w:rFonts w:ascii="Times New Roman" w:hAnsi="Times New Roman" w:cs="Times New Roman"/>
                <w:sz w:val="24"/>
                <w:szCs w:val="24"/>
              </w:rPr>
              <w:t xml:space="preserve"> (ИП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</w:t>
            </w:r>
            <w:r w:rsidR="00EE56F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E56F8" w:rsidRDefault="00EE56F8" w:rsidP="00D149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EE56F8" w:rsidRDefault="00EE56F8" w:rsidP="00D149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FF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E56F8" w:rsidRDefault="00EE56F8" w:rsidP="00D1494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="001A7EFE"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  <w:r w:rsidR="001A7EFE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56F8" w:rsidRDefault="00EE56F8" w:rsidP="00D14941">
            <w:pPr>
              <w:pStyle w:val="ConsPlusNonformat"/>
              <w:widowControl/>
            </w:pPr>
          </w:p>
          <w:p w:rsidR="00EE56F8" w:rsidRDefault="001A7EFE" w:rsidP="00D149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_______</w:t>
            </w:r>
            <w:r w:rsidR="00EE56F8"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Волосникова</w:t>
            </w:r>
            <w:proofErr w:type="spellEnd"/>
          </w:p>
          <w:p w:rsidR="00EE56F8" w:rsidRDefault="00EE56F8" w:rsidP="00D149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6F8" w:rsidRDefault="00EE56F8" w:rsidP="00D1494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«      </w:t>
            </w:r>
            <w:r w:rsidR="001A7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» _______</w:t>
            </w:r>
            <w:r w:rsidR="001A7EF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  20____</w:t>
            </w:r>
          </w:p>
        </w:tc>
      </w:tr>
    </w:tbl>
    <w:p w:rsidR="00EE56F8" w:rsidRPr="00CF3C7C" w:rsidRDefault="00CF3C7C" w:rsidP="00CF3C7C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 xml:space="preserve">                                             </w:t>
      </w:r>
      <w:bookmarkStart w:id="0" w:name="_GoBack"/>
      <w:bookmarkEnd w:id="0"/>
      <w:r w:rsidRPr="00CF3C7C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  <w:t>01.06.2023 № 15</w:t>
      </w:r>
    </w:p>
    <w:p w:rsidR="00EE56F8" w:rsidRPr="00D82F77" w:rsidRDefault="00EE56F8" w:rsidP="00EE56F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 xml:space="preserve">             </w:t>
      </w:r>
      <w:r w:rsidRPr="00D82F77">
        <w:rPr>
          <w:rFonts w:ascii="Times New Roman" w:hAnsi="Times New Roman"/>
          <w:b/>
          <w:color w:val="000000"/>
          <w:sz w:val="21"/>
          <w:szCs w:val="21"/>
        </w:rPr>
        <w:t>ПОЛОЖЕНИЕ</w:t>
      </w:r>
    </w:p>
    <w:p w:rsidR="00EE56F8" w:rsidRDefault="00EE56F8" w:rsidP="00EE56F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1"/>
          <w:szCs w:val="21"/>
        </w:rPr>
      </w:pPr>
      <w:r w:rsidRPr="00635CD2">
        <w:rPr>
          <w:rFonts w:ascii="Times New Roman" w:hAnsi="Times New Roman"/>
          <w:color w:val="000000"/>
          <w:sz w:val="21"/>
          <w:szCs w:val="21"/>
        </w:rPr>
        <w:t>___________________ № ________</w:t>
      </w:r>
    </w:p>
    <w:p w:rsidR="00EE56F8" w:rsidRPr="00D82F77" w:rsidRDefault="00D82F77" w:rsidP="00D82F77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2F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 расследовании и учете несчастных случаев </w:t>
      </w:r>
    </w:p>
    <w:p w:rsidR="00EE56F8" w:rsidRPr="00D82F77" w:rsidRDefault="00D82F77" w:rsidP="00D82F77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2F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воспитанника в детском саду </w:t>
      </w:r>
    </w:p>
    <w:p w:rsidR="004C6CB6" w:rsidRPr="00D82F77" w:rsidRDefault="00D82F77" w:rsidP="00D82F77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82F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ИП </w:t>
      </w:r>
      <w:proofErr w:type="spellStart"/>
      <w:r w:rsidRPr="00D82F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Волосниковой</w:t>
      </w:r>
      <w:proofErr w:type="spellEnd"/>
      <w:r w:rsidRPr="00D82F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Н.Ю.</w:t>
      </w:r>
    </w:p>
    <w:p w:rsidR="004C6CB6" w:rsidRPr="004C6CB6" w:rsidRDefault="004C6CB6" w:rsidP="004C6C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CB6" w:rsidRPr="004C6CB6" w:rsidRDefault="004C6CB6" w:rsidP="004C6C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CB6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4C6CB6" w:rsidRPr="003B38E5" w:rsidRDefault="003B38E5" w:rsidP="003B38E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1.1. Настоящее положение о расследовании и учете несчастных случаев с воспитанниками </w:t>
      </w:r>
      <w:r w:rsidR="002C71F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детского сада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(далее - Положение) разработано в соответствии с Приказом Министерства образования и науки РФ от 27 июня 2017 г. № 602 «</w:t>
      </w:r>
      <w:hyperlink r:id="rId8" w:tgtFrame="_blank" w:tooltip="Приказ Министерства образования и науки РФ от 27 июня 2017 г. № 602" w:history="1">
        <w:r w:rsidR="004C6CB6" w:rsidRPr="003B38E5">
          <w:rPr>
            <w:rFonts w:ascii="Times New Roman" w:eastAsia="Times New Roman" w:hAnsi="Times New Roman" w:cs="Times New Roman"/>
            <w:i/>
            <w:iCs/>
            <w:color w:val="2B9900"/>
            <w:sz w:val="24"/>
            <w:szCs w:val="24"/>
            <w:u w:val="single"/>
            <w:bdr w:val="none" w:sz="0" w:space="0" w:color="auto" w:frame="1"/>
            <w:lang w:eastAsia="ru-RU"/>
          </w:rPr>
          <w:t>Об утверждении Порядка расследования и учета несчастных случаев с обучающимися во время пребывания в организации, осуществляющей образовательную деятельность</w:t>
        </w:r>
      </w:hyperlink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».</w:t>
      </w:r>
    </w:p>
    <w:p w:rsidR="004C6CB6" w:rsidRPr="003B38E5" w:rsidRDefault="003B38E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1.2. Положение устанавливает единый порядок расследования и учёта несчастных случаев воспитанниками, произошедших во время образовательной деятельности независимо от места его проведения.</w:t>
      </w:r>
    </w:p>
    <w:p w:rsidR="004C6CB6" w:rsidRPr="003B38E5" w:rsidRDefault="003B38E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1.3. Расследованию и учету подлежат несчастные случаи:</w:t>
      </w:r>
    </w:p>
    <w:p w:rsidR="004C6CB6" w:rsidRPr="003B38E5" w:rsidRDefault="004C6CB6" w:rsidP="003B38E5">
      <w:pPr>
        <w:numPr>
          <w:ilvl w:val="0"/>
          <w:numId w:val="1"/>
        </w:numPr>
        <w:spacing w:after="0" w:line="240" w:lineRule="auto"/>
        <w:ind w:left="37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травмы;</w:t>
      </w:r>
    </w:p>
    <w:p w:rsidR="004C6CB6" w:rsidRPr="003B38E5" w:rsidRDefault="004C6CB6" w:rsidP="003B38E5">
      <w:pPr>
        <w:numPr>
          <w:ilvl w:val="0"/>
          <w:numId w:val="1"/>
        </w:numPr>
        <w:spacing w:after="0" w:line="240" w:lineRule="auto"/>
        <w:ind w:left="37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острые отравления, возникшие после воздействия вредных и опасных факторов;</w:t>
      </w:r>
    </w:p>
    <w:p w:rsidR="004C6CB6" w:rsidRPr="003B38E5" w:rsidRDefault="004C6CB6" w:rsidP="003B38E5">
      <w:pPr>
        <w:numPr>
          <w:ilvl w:val="0"/>
          <w:numId w:val="1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травмы из-за нанесения телесных </w:t>
      </w:r>
      <w:proofErr w:type="gramStart"/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повреждении</w:t>
      </w:r>
      <w:proofErr w:type="gramEnd"/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лицом,  повреждения в результате контакта с представителями фауны и флоры, а также иные повреждения здоровья при авариях и стихийных бедствиях.</w:t>
      </w:r>
    </w:p>
    <w:p w:rsidR="004C6CB6" w:rsidRPr="003B38E5" w:rsidRDefault="00973DAD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1.4. Расследовани</w:t>
      </w:r>
      <w:r w:rsidR="005318A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ю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учёту подлежат несчастные случаи произошедшие:</w:t>
      </w:r>
    </w:p>
    <w:p w:rsidR="004C6CB6" w:rsidRPr="003B38E5" w:rsidRDefault="004C6CB6" w:rsidP="003B38E5">
      <w:pPr>
        <w:numPr>
          <w:ilvl w:val="0"/>
          <w:numId w:val="2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образовательной деятельности, дополнительного образования, в перерывах между ними в соответствии с планами образовательной деятельности;</w:t>
      </w:r>
    </w:p>
    <w:p w:rsidR="004C6CB6" w:rsidRPr="003B38E5" w:rsidRDefault="004C6CB6" w:rsidP="003B38E5">
      <w:pPr>
        <w:numPr>
          <w:ilvl w:val="0"/>
          <w:numId w:val="2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мероприятий в выходные и праздничные дни, если эти мероприятия осуществлялись под непосредственным руководством работника </w:t>
      </w:r>
      <w:r w:rsidR="00973D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сада</w:t>
      </w:r>
      <w:r w:rsidR="00973DAD"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лица, назначенного приказом руководителя;</w:t>
      </w:r>
    </w:p>
    <w:p w:rsidR="004C6CB6" w:rsidRPr="003B38E5" w:rsidRDefault="004C6CB6" w:rsidP="003B38E5">
      <w:pPr>
        <w:numPr>
          <w:ilvl w:val="0"/>
          <w:numId w:val="2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спортивных соревнований, оздоровительных мероприятий, экскурсий, организованных </w:t>
      </w:r>
      <w:r w:rsidR="00973D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детским садом</w:t>
      </w: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порядке;</w:t>
      </w:r>
    </w:p>
    <w:p w:rsidR="004C6CB6" w:rsidRPr="003B38E5" w:rsidRDefault="004C6CB6" w:rsidP="003B38E5">
      <w:pPr>
        <w:numPr>
          <w:ilvl w:val="0"/>
          <w:numId w:val="2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перевозок  воспитанников к месту проведения мероприятий и обратно, а также при организованном следовании их на запланированное мероприятие на транспорте или пешком.</w:t>
      </w:r>
    </w:p>
    <w:p w:rsidR="004C6CB6" w:rsidRPr="003B38E5" w:rsidRDefault="003B38E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1.5. Контроль за правильным и своевременным расследованием и учетом несчастных случаев, происшедших во время образовательной деятельности, а также выполнение мероприятии по устранению причин, вызвавших несчастный случаи, осуществляют </w:t>
      </w:r>
      <w:r w:rsidR="00D1494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Руководитель предприятия</w:t>
      </w:r>
      <w:r w:rsidR="00973DA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4C6CB6" w:rsidRPr="003B38E5" w:rsidRDefault="00973DAD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1.6. Медицинское учреждение, в которое доставлен (находится на излечении)  воспитанник, пострадавший при несчастном случае, происшедшем во время образовательной деятельности, обязано по запросу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Руководителя детского сада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выдать медицинское заключение о характере повреждения.</w:t>
      </w:r>
    </w:p>
    <w:p w:rsidR="004C6CB6" w:rsidRPr="003B38E5" w:rsidRDefault="00973DAD" w:rsidP="003B38E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1.7. Ответственность за обеспечение безопасных условий образовательной деятельности </w:t>
      </w:r>
      <w:r w:rsidR="004C6CB6" w:rsidRPr="00D82F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несёт </w:t>
      </w:r>
      <w:r w:rsidRPr="00D82F77">
        <w:rPr>
          <w:rFonts w:ascii="Times New Roman" w:hAnsi="Times New Roman" w:cs="Times New Roman"/>
          <w:sz w:val="24"/>
          <w:szCs w:val="24"/>
        </w:rPr>
        <w:t>Руководитель детского сада.</w:t>
      </w:r>
    </w:p>
    <w:p w:rsidR="004C6CB6" w:rsidRPr="003B38E5" w:rsidRDefault="00973DAD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1.8. Лицо, проводящее мероприятия связанные с образовательной деятельностью, а равно и вне образовательной деятельности, несет персональную ответственность за сохранность жизни и здоровья  воспитанников.</w:t>
      </w:r>
    </w:p>
    <w:p w:rsidR="004C6CB6" w:rsidRDefault="00973DAD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1.9. Виновные в нарушении настоящего Положения, сокрытии происшедшего несчастного случая, привлекаются к ответственности согласно действующему законодательству.</w:t>
      </w:r>
    </w:p>
    <w:p w:rsidR="00973DAD" w:rsidRPr="003B38E5" w:rsidRDefault="00973DAD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C6CB6" w:rsidRPr="003B38E5" w:rsidRDefault="004C6CB6" w:rsidP="003B38E5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2. Действия работников и </w:t>
      </w:r>
      <w:r w:rsidR="00973DA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руководителя детского сада</w:t>
      </w:r>
      <w:r w:rsidRPr="003B38E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при несчастном случае с воспитанниками</w:t>
      </w:r>
    </w:p>
    <w:p w:rsidR="004C6CB6" w:rsidRPr="003B38E5" w:rsidRDefault="00973DAD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2.1. О каждом несчастном случае, происшедшим  с воспитанником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детского сада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очевидец несчастного случая немедленно извещает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Руководителя детского сада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(или лицо, его замещающее), который обязан:</w:t>
      </w:r>
    </w:p>
    <w:p w:rsidR="004C6CB6" w:rsidRPr="003B38E5" w:rsidRDefault="004C6CB6" w:rsidP="00973DAD">
      <w:pPr>
        <w:numPr>
          <w:ilvl w:val="0"/>
          <w:numId w:val="3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срочно организовать первую доврачебную помощь пострадавшему и его доставку в лечебное учреждение;</w:t>
      </w:r>
    </w:p>
    <w:p w:rsidR="004C6CB6" w:rsidRPr="003B38E5" w:rsidRDefault="004C6CB6" w:rsidP="00973DAD">
      <w:pPr>
        <w:numPr>
          <w:ilvl w:val="0"/>
          <w:numId w:val="3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до расследования обстановку места происшествия (если это не угрожает жизни и здоровью окружающих и не приведет к аварии).</w:t>
      </w:r>
    </w:p>
    <w:p w:rsidR="004C6CB6" w:rsidRPr="003B38E5" w:rsidRDefault="00973DAD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 несчастном случае, происшедшем во время дальних походов, экскурсий, или других мероприятий вне территории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детского сада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7215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ответственный за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проводимо</w:t>
      </w:r>
      <w:r w:rsidR="007215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мероприяти</w:t>
      </w:r>
      <w:r w:rsidR="007215B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немедленно сообщает также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Руководителю детского сада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C6CB6" w:rsidRPr="003B38E5" w:rsidRDefault="00973DAD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2.2.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Руководитель детского сада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(или лицо, его замещающее), при возникновении несчастного случая обязан:</w:t>
      </w:r>
    </w:p>
    <w:p w:rsidR="004C6CB6" w:rsidRPr="003B38E5" w:rsidRDefault="004C6CB6" w:rsidP="00973DAD">
      <w:pPr>
        <w:numPr>
          <w:ilvl w:val="0"/>
          <w:numId w:val="4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организовать оказание первой помощи пострадавшему и, при необходимости, доставку его в медицинскую организацию;</w:t>
      </w:r>
    </w:p>
    <w:p w:rsidR="004C6CB6" w:rsidRPr="003B38E5" w:rsidRDefault="004C6CB6" w:rsidP="00973DAD">
      <w:pPr>
        <w:numPr>
          <w:ilvl w:val="0"/>
          <w:numId w:val="4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</w:p>
    <w:p w:rsidR="004C6CB6" w:rsidRPr="003B38E5" w:rsidRDefault="004C6CB6" w:rsidP="00973DAD">
      <w:pPr>
        <w:numPr>
          <w:ilvl w:val="0"/>
          <w:numId w:val="4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4C6CB6" w:rsidRPr="003B38E5" w:rsidRDefault="004C6CB6" w:rsidP="003B38E5">
      <w:pPr>
        <w:numPr>
          <w:ilvl w:val="0"/>
          <w:numId w:val="4"/>
        </w:numPr>
        <w:spacing w:after="0" w:line="240" w:lineRule="auto"/>
        <w:ind w:left="37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к устранению причин, вызвавших несчастный случай;</w:t>
      </w:r>
    </w:p>
    <w:p w:rsidR="004C6CB6" w:rsidRPr="003B38E5" w:rsidRDefault="004C6CB6" w:rsidP="00973DAD">
      <w:pPr>
        <w:numPr>
          <w:ilvl w:val="0"/>
          <w:numId w:val="4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проинформировать о несчастном случае с воспитанниками </w:t>
      </w:r>
      <w:r w:rsidR="00D8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или законных представителей пострадавшего (далее - родители или законные представители);</w:t>
      </w:r>
    </w:p>
    <w:p w:rsidR="004C6CB6" w:rsidRPr="003B38E5" w:rsidRDefault="004C6CB6" w:rsidP="00973DAD">
      <w:pPr>
        <w:numPr>
          <w:ilvl w:val="0"/>
          <w:numId w:val="4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4C6CB6" w:rsidRPr="003B38E5" w:rsidRDefault="00973DAD" w:rsidP="003B38E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2.3. При групповом несчастном случае (происшедшем с двумя воспитанниками или более, независимо от степени тяжести полученных повреждений здоровья), несчастном случае, в результате которого обучающийся получил тяжелые повреждения здоровья (далее - тяжелый несчастный случай) или несчастном случае со смертельным исходом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Руководитель детского сада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обязан в течение суток с момента, как стало известно о происшедшем соответствующем несчастном случае, направить сообщение о несчастном случае (</w:t>
      </w:r>
      <w:hyperlink r:id="rId9" w:anchor="attach1" w:tooltip="Сообщение о несчастном случае" w:history="1">
        <w:r w:rsidR="004C6CB6" w:rsidRPr="003B38E5">
          <w:rPr>
            <w:rFonts w:ascii="Times New Roman" w:eastAsia="Times New Roman" w:hAnsi="Times New Roman" w:cs="Times New Roman"/>
            <w:color w:val="2B9900"/>
            <w:sz w:val="24"/>
            <w:szCs w:val="24"/>
            <w:u w:val="single"/>
            <w:bdr w:val="none" w:sz="0" w:space="0" w:color="auto" w:frame="1"/>
            <w:lang w:eastAsia="ru-RU"/>
          </w:rPr>
          <w:t>приложение № 1</w:t>
        </w:r>
      </w:hyperlink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 по телефону, электронной почте, а также посредством иных доступных видов связи:</w:t>
      </w:r>
    </w:p>
    <w:p w:rsidR="004C6CB6" w:rsidRPr="003B38E5" w:rsidRDefault="004C6CB6" w:rsidP="003B38E5">
      <w:pPr>
        <w:numPr>
          <w:ilvl w:val="0"/>
          <w:numId w:val="5"/>
        </w:numPr>
        <w:spacing w:after="0" w:line="240" w:lineRule="auto"/>
        <w:ind w:left="37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или законным представителям пострадавшего;</w:t>
      </w:r>
    </w:p>
    <w:p w:rsidR="004C6CB6" w:rsidRPr="003B38E5" w:rsidRDefault="004C6CB6" w:rsidP="003B38E5">
      <w:pPr>
        <w:numPr>
          <w:ilvl w:val="0"/>
          <w:numId w:val="5"/>
        </w:numPr>
        <w:spacing w:after="0" w:line="240" w:lineRule="auto"/>
        <w:ind w:left="37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территориальный орган Министерства внутренних дел Российской Федерации;</w:t>
      </w:r>
    </w:p>
    <w:p w:rsidR="004C6CB6" w:rsidRDefault="007C74B5" w:rsidP="003B38E5">
      <w:pPr>
        <w:numPr>
          <w:ilvl w:val="0"/>
          <w:numId w:val="5"/>
        </w:numPr>
        <w:spacing w:after="0" w:line="240" w:lineRule="auto"/>
        <w:ind w:left="37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вышестоящие органы управления образованием</w:t>
      </w:r>
      <w:r w:rsidR="004C6CB6"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74B5" w:rsidRPr="003B38E5" w:rsidRDefault="007C74B5" w:rsidP="00D82F7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CB6" w:rsidRPr="003B38E5" w:rsidRDefault="004C6CB6" w:rsidP="003B38E5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3. Организация расследования несчастного случая с воспитанниками</w:t>
      </w:r>
    </w:p>
    <w:p w:rsidR="004C6CB6" w:rsidRPr="003B38E5" w:rsidRDefault="007C74B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 При расследования несчастного случая, в результате которого воспитанник получил легкие повреждения здоровья,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Руководителем детского сада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незамедлительно создается комиссия по расследованию несчастного случая в составе не менее трех человек.</w:t>
      </w:r>
    </w:p>
    <w:p w:rsidR="004C6CB6" w:rsidRPr="003B38E5" w:rsidRDefault="00D82F77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3.2. Состав комиссии утверждается распорядительным актом </w:t>
      </w:r>
      <w:r w:rsidR="007C74B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Руководителя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C6CB6" w:rsidRPr="003B38E5" w:rsidRDefault="007C74B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3.3. Комиссию возглавляет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Руководитель детского сада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(или лицо, его замещающее).</w:t>
      </w:r>
    </w:p>
    <w:p w:rsidR="004C6CB6" w:rsidRPr="003B38E5" w:rsidRDefault="007C74B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3.4. В состав комисси</w:t>
      </w:r>
      <w:r w:rsidR="001A7E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 в обязательном порядке включае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тся:</w:t>
      </w:r>
    </w:p>
    <w:p w:rsidR="004C6CB6" w:rsidRPr="003B38E5" w:rsidRDefault="004C6CB6" w:rsidP="007C74B5">
      <w:pPr>
        <w:numPr>
          <w:ilvl w:val="0"/>
          <w:numId w:val="6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лицо, на которое </w:t>
      </w:r>
      <w:r w:rsidR="005E64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</w:t>
      </w: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возложены обязанности по охране труда, прошедшее обучение по вопросам охраны труда;</w:t>
      </w:r>
    </w:p>
    <w:p w:rsidR="004C6CB6" w:rsidRPr="003B38E5" w:rsidRDefault="007C74B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3.5. Лица, непосредственно проводившие образовательную деятельность (мероприятия), во время которых произошел несчастный случай с воспитанником, в состав комиссии не включаются.</w:t>
      </w:r>
    </w:p>
    <w:p w:rsidR="004C6CB6" w:rsidRPr="003B38E5" w:rsidRDefault="007C74B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3.6. Расследование проводится комиссией в течение трех календарных дней с момента происшествия.</w:t>
      </w:r>
    </w:p>
    <w:p w:rsidR="004C6CB6" w:rsidRPr="003B38E5" w:rsidRDefault="007C74B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3.7. О несчастном случае (в том числе групповом), который по прошествии времени перешел в категорию тяжелого несчастного случая или несчастного случая со смертельным исходом,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Руководитель детского сада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в течение трех суток после получения информации о последствиях несчастного случая направляет сообщение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</w:t>
      </w:r>
      <w:r w:rsidRPr="00D82F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вышестоящие органы управления образованием</w:t>
      </w:r>
      <w:r w:rsidR="004C6CB6" w:rsidRPr="00D82F7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C6CB6" w:rsidRPr="003B38E5" w:rsidRDefault="007C74B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3.8. Несчастный случай, о котором не было своевременно сообщено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Руководителю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или в результате которого утрата здоровья у воспитанника наступила не сразу, расследуется комиссией по расследованию несчастного случая в соответствии с квалификацией несчастного случая</w:t>
      </w:r>
      <w:r w:rsidR="00EC028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согласно заявления</w:t>
      </w:r>
      <w:proofErr w:type="gramEnd"/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родителей (законных представителей) воспитанника в течение одного месяца со дня поступления указанного заявления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детский сад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Срок подачи заявления не ограничен.</w:t>
      </w:r>
    </w:p>
    <w:p w:rsidR="004C6CB6" w:rsidRPr="003B38E5" w:rsidRDefault="007C74B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3.9. При необходимости проведения дополнительной проверки обстоятельств несчастного случая срок расследования несчастного случая с воспитанником, может быть продлен распорядительным актом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Руководителя детского сада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утвердившим состав комиссии, с учетом изложенных председателем комиссии причин продления, до тридцати календарных дней.</w:t>
      </w:r>
    </w:p>
    <w:p w:rsidR="004C6CB6" w:rsidRDefault="007C74B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3.10. Каждый пострадавший воспитанник, родитель (законный представитель) воспитанника пострадавшего имеют право на личное участие в расследовании несчастного случая (без включения в состав комиссии), а также на ознакомление с материалами расследования несчастного случая.</w:t>
      </w:r>
    </w:p>
    <w:p w:rsidR="007C74B5" w:rsidRPr="003B38E5" w:rsidRDefault="007C74B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C6CB6" w:rsidRPr="003B38E5" w:rsidRDefault="004C6CB6" w:rsidP="003B38E5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4. Порядок работы комиссий при расследовании несчастного случая с воспитанниками</w:t>
      </w:r>
    </w:p>
    <w:p w:rsidR="004C6CB6" w:rsidRPr="003B38E5" w:rsidRDefault="007C74B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4.1. Комиссия по расследованию несчастного случая обязана:</w:t>
      </w:r>
    </w:p>
    <w:p w:rsidR="004C6CB6" w:rsidRPr="003B38E5" w:rsidRDefault="004C6CB6" w:rsidP="007C74B5">
      <w:pPr>
        <w:numPr>
          <w:ilvl w:val="0"/>
          <w:numId w:val="7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письменное объяснение от должностного лица, проводившего образовательную деятельность (мероприятие), во время которого произошел несчастный случай, лица, на которое было возложено обеспечение соблюдения безопасных условий проведения образовательной деятельности или мероприятия;</w:t>
      </w:r>
    </w:p>
    <w:p w:rsidR="00D82F77" w:rsidRDefault="004C6CB6" w:rsidP="007C74B5">
      <w:pPr>
        <w:numPr>
          <w:ilvl w:val="0"/>
          <w:numId w:val="7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протокол опроса очевидцев несчастного случая, должностного лица, проводившего образовательную деятельность (мероприятие) в </w:t>
      </w:r>
      <w:r w:rsidR="007C74B5" w:rsidRPr="00D82F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 саду</w:t>
      </w:r>
      <w:r w:rsidR="00D82F7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82F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6CB6" w:rsidRPr="00D82F77" w:rsidRDefault="004C6CB6" w:rsidP="007C74B5">
      <w:pPr>
        <w:numPr>
          <w:ilvl w:val="0"/>
          <w:numId w:val="7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F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тяжести, (далее - медицинское заключение) или заключение о причине смерти;</w:t>
      </w:r>
    </w:p>
    <w:p w:rsidR="004C6CB6" w:rsidRPr="003B38E5" w:rsidRDefault="004C6CB6" w:rsidP="007C74B5">
      <w:pPr>
        <w:numPr>
          <w:ilvl w:val="0"/>
          <w:numId w:val="7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протокол осмотра места несчастного случая</w:t>
      </w:r>
      <w:proofErr w:type="gramStart"/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288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53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схему места несчастного случая, произвести, по возможности, фотографирование или видеосъемку;</w:t>
      </w:r>
    </w:p>
    <w:p w:rsidR="004C6CB6" w:rsidRPr="004D0C4A" w:rsidRDefault="004C6CB6" w:rsidP="007C74B5">
      <w:pPr>
        <w:numPr>
          <w:ilvl w:val="0"/>
          <w:numId w:val="7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C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документы, характеризующие условия осуществления образовательной деятельности;</w:t>
      </w:r>
    </w:p>
    <w:p w:rsidR="004C6CB6" w:rsidRPr="003B38E5" w:rsidRDefault="004C6CB6" w:rsidP="007C74B5">
      <w:pPr>
        <w:numPr>
          <w:ilvl w:val="0"/>
          <w:numId w:val="7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ознакомиться с инструкциями, положениями, приказами и другими актами, устанавливающими меры, обеспечивающие безопасные условия проведения образовательной деятельности, и ответственных за это лиц;</w:t>
      </w:r>
    </w:p>
    <w:p w:rsidR="00532889" w:rsidRPr="00532889" w:rsidRDefault="004C6CB6" w:rsidP="00532889">
      <w:pPr>
        <w:numPr>
          <w:ilvl w:val="0"/>
          <w:numId w:val="7"/>
        </w:numPr>
        <w:spacing w:after="150" w:line="240" w:lineRule="auto"/>
        <w:ind w:left="0" w:firstLine="15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3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составить акт о расследовании несчастного случая с воспитанниками </w:t>
      </w:r>
    </w:p>
    <w:p w:rsidR="004C6CB6" w:rsidRPr="00532889" w:rsidRDefault="00532889" w:rsidP="00532889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                  </w:t>
      </w:r>
      <w:r w:rsidR="004C6CB6" w:rsidRPr="00532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 Медицинская организация, в которую доставлен пострадавший в результате несчастного случая, произошедшего во время пребывания в </w:t>
      </w:r>
      <w:r w:rsidR="007C74B5" w:rsidRPr="00532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детском саду</w:t>
      </w:r>
      <w:r w:rsidR="004C6CB6" w:rsidRPr="00532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обязана по запросу </w:t>
      </w:r>
      <w:r w:rsidR="007C74B5" w:rsidRPr="00532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Руководителя</w:t>
      </w:r>
      <w:r w:rsidR="004C6CB6" w:rsidRPr="0053288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выдать медицинское заключение или заключение о причине смерти.</w:t>
      </w:r>
    </w:p>
    <w:p w:rsidR="004C6CB6" w:rsidRPr="003B38E5" w:rsidRDefault="007C74B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4.3. Материалы расследования несчастного случая с воспитанником включают:</w:t>
      </w:r>
    </w:p>
    <w:p w:rsidR="004C6CB6" w:rsidRPr="003B38E5" w:rsidRDefault="004C6CB6" w:rsidP="003B38E5">
      <w:pPr>
        <w:numPr>
          <w:ilvl w:val="0"/>
          <w:numId w:val="8"/>
        </w:numPr>
        <w:spacing w:after="0" w:line="240" w:lineRule="auto"/>
        <w:ind w:left="37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распорядительный акт о создании комиссии по расследованию несчастного случая;</w:t>
      </w:r>
    </w:p>
    <w:p w:rsidR="004C6CB6" w:rsidRPr="003B38E5" w:rsidRDefault="004C6CB6" w:rsidP="007C74B5">
      <w:pPr>
        <w:numPr>
          <w:ilvl w:val="0"/>
          <w:numId w:val="8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опроса очевидцев несчастного случая, должностного лица, проводившего образовательную деятельность (мероприятие);</w:t>
      </w:r>
    </w:p>
    <w:p w:rsidR="004C6CB6" w:rsidRPr="003B38E5" w:rsidRDefault="004C6CB6" w:rsidP="007C74B5">
      <w:pPr>
        <w:numPr>
          <w:ilvl w:val="0"/>
          <w:numId w:val="8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планы, эскизы, схемы, протокол осмотра и описания места несчастного случая, при необходимости фото- и видеоматериалы;</w:t>
      </w:r>
    </w:p>
    <w:p w:rsidR="004C6CB6" w:rsidRPr="003B38E5" w:rsidRDefault="004C6CB6" w:rsidP="007C74B5">
      <w:pPr>
        <w:numPr>
          <w:ilvl w:val="0"/>
          <w:numId w:val="8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проведенных мероприятиях по предупреждению травматизма с пострадавшим;</w:t>
      </w:r>
    </w:p>
    <w:p w:rsidR="004C6CB6" w:rsidRPr="003B38E5" w:rsidRDefault="004C6CB6" w:rsidP="007C74B5">
      <w:pPr>
        <w:numPr>
          <w:ilvl w:val="0"/>
          <w:numId w:val="8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экспертные заключения специалистов, результаты технических расчетов, лабораторных исследований и испытаний (при необходимости);</w:t>
      </w:r>
    </w:p>
    <w:p w:rsidR="004C6CB6" w:rsidRPr="003B38E5" w:rsidRDefault="004C6CB6" w:rsidP="007C74B5">
      <w:pPr>
        <w:numPr>
          <w:ilvl w:val="0"/>
          <w:numId w:val="8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 или заключение о причине смерти (в случае их представления лицами, имеющими право на их получение);</w:t>
      </w:r>
    </w:p>
    <w:p w:rsidR="004C6CB6" w:rsidRPr="003B38E5" w:rsidRDefault="004C6CB6" w:rsidP="007C74B5">
      <w:pPr>
        <w:numPr>
          <w:ilvl w:val="0"/>
          <w:numId w:val="8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4C6CB6" w:rsidRPr="003B38E5" w:rsidRDefault="004C6CB6" w:rsidP="003B38E5">
      <w:pPr>
        <w:numPr>
          <w:ilvl w:val="0"/>
          <w:numId w:val="8"/>
        </w:numPr>
        <w:spacing w:after="0" w:line="240" w:lineRule="auto"/>
        <w:ind w:left="37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документы по усмотрению комиссии.</w:t>
      </w:r>
    </w:p>
    <w:p w:rsidR="004C6CB6" w:rsidRPr="003B38E5" w:rsidRDefault="007C74B5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4.4. Акт о расследовании несчастного случая с воспитанником составляется в </w:t>
      </w:r>
      <w:r w:rsidR="004D0C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двух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экземплярах и не позднее трех рабочих дней после завершения расследования утверждается </w:t>
      </w:r>
      <w:r w:rsidR="007D6A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Руководителем детского сада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и заверяется печатью:</w:t>
      </w:r>
    </w:p>
    <w:p w:rsidR="004C6CB6" w:rsidRPr="003B38E5" w:rsidRDefault="004C6CB6" w:rsidP="007D6AEB">
      <w:pPr>
        <w:numPr>
          <w:ilvl w:val="0"/>
          <w:numId w:val="9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экземпляр акта о расследовании несчастного случая с воспитанником передается родителям (законному представителю) воспитанника;</w:t>
      </w:r>
    </w:p>
    <w:p w:rsidR="004C6CB6" w:rsidRPr="003B38E5" w:rsidRDefault="004C6CB6" w:rsidP="007D6AEB">
      <w:pPr>
        <w:numPr>
          <w:ilvl w:val="0"/>
          <w:numId w:val="9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экземпляр акта о расследовании несчастного случая с воспитанников вместе с материалами расследования хранится в </w:t>
      </w:r>
      <w:r w:rsidR="005E64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 саду</w:t>
      </w: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 сорока пяти лет;</w:t>
      </w:r>
    </w:p>
    <w:p w:rsidR="004D0C4A" w:rsidRPr="004D0C4A" w:rsidRDefault="00532889" w:rsidP="004D0C4A">
      <w:pPr>
        <w:numPr>
          <w:ilvl w:val="0"/>
          <w:numId w:val="10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="007D6AE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4.5. Акт о расследовании группового несчастного случая, тяжелого несчастного случая либо несчастного случая со смертельным исходом с воспитанником </w:t>
      </w:r>
      <w:r w:rsidR="004D0C4A"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копиями материалов расследования хранится в </w:t>
      </w:r>
      <w:r w:rsidR="004D0C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 саду</w:t>
      </w:r>
      <w:r w:rsidR="004D0C4A"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сорока пяти лет.</w:t>
      </w:r>
    </w:p>
    <w:p w:rsidR="004C6CB6" w:rsidRPr="003B38E5" w:rsidRDefault="004C6CB6" w:rsidP="000753E9">
      <w:pPr>
        <w:spacing w:after="150" w:line="240" w:lineRule="auto"/>
        <w:ind w:firstLine="1134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4.6. Копии акта о расследовании группового несчастного случая, тяжелого несчастного случая либо несчастного случая со смертельным исходом с воспитанником в течение трех рабочих дней после его регистрации направляются:</w:t>
      </w:r>
    </w:p>
    <w:p w:rsidR="004C6CB6" w:rsidRPr="003B38E5" w:rsidRDefault="004C6CB6" w:rsidP="003B38E5">
      <w:pPr>
        <w:numPr>
          <w:ilvl w:val="0"/>
          <w:numId w:val="11"/>
        </w:numPr>
        <w:spacing w:after="0" w:line="240" w:lineRule="auto"/>
        <w:ind w:left="37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 (законному представителю) воспитанника;</w:t>
      </w:r>
    </w:p>
    <w:p w:rsidR="004C6CB6" w:rsidRPr="003B38E5" w:rsidRDefault="004C6CB6" w:rsidP="003B38E5">
      <w:pPr>
        <w:numPr>
          <w:ilvl w:val="0"/>
          <w:numId w:val="11"/>
        </w:numPr>
        <w:spacing w:after="0" w:line="240" w:lineRule="auto"/>
        <w:ind w:left="37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территориальный орган МВД России;</w:t>
      </w:r>
    </w:p>
    <w:p w:rsidR="004C6CB6" w:rsidRPr="003B38E5" w:rsidRDefault="004C6CB6" w:rsidP="003B38E5">
      <w:pPr>
        <w:numPr>
          <w:ilvl w:val="0"/>
          <w:numId w:val="11"/>
        </w:numPr>
        <w:spacing w:after="0" w:line="240" w:lineRule="auto"/>
        <w:ind w:left="37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 местного самоуправления.</w:t>
      </w:r>
    </w:p>
    <w:p w:rsidR="004C6CB6" w:rsidRPr="003B38E5" w:rsidRDefault="007D6AEB" w:rsidP="003B38E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4.7. Информация о несчастном случае регистрируется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детском саду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в </w:t>
      </w:r>
      <w:hyperlink r:id="rId10" w:tgtFrame="_blank" w:tooltip="Форма журнала регистрации несчастных случаев с воспитанниками ДОУ" w:history="1">
        <w:r w:rsidR="004C6CB6" w:rsidRPr="003B38E5">
          <w:rPr>
            <w:rFonts w:ascii="Times New Roman" w:eastAsia="Times New Roman" w:hAnsi="Times New Roman" w:cs="Times New Roman"/>
            <w:color w:val="2B9900"/>
            <w:sz w:val="24"/>
            <w:szCs w:val="24"/>
            <w:u w:val="single"/>
            <w:bdr w:val="none" w:sz="0" w:space="0" w:color="auto" w:frame="1"/>
            <w:lang w:eastAsia="ru-RU"/>
          </w:rPr>
          <w:t>журнале регистрации несчастных случаев с воспитанниками</w:t>
        </w:r>
      </w:hyperlink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C6CB6" w:rsidRPr="003B38E5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4.8. По решению комиссии, созданной по расследованию несчастных случаев, в соответствии с квалификацией несчастного случая в зависимости от конкретных обстоятельств могут квалифицироваться как несчастные случаи, не связанные с образовательной деятельностью:</w:t>
      </w:r>
    </w:p>
    <w:p w:rsidR="004C6CB6" w:rsidRPr="003B38E5" w:rsidRDefault="004C6CB6" w:rsidP="007D6AEB">
      <w:pPr>
        <w:numPr>
          <w:ilvl w:val="0"/>
          <w:numId w:val="12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несчастный случай, повлекший смерть воспитанника вследствие общего </w:t>
      </w:r>
      <w:proofErr w:type="gramStart"/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proofErr w:type="gramEnd"/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подтвержденного медицинскими организациями и следственными органами;</w:t>
      </w:r>
    </w:p>
    <w:p w:rsidR="004C6CB6" w:rsidRPr="003B38E5" w:rsidRDefault="004C6CB6" w:rsidP="007D6AEB">
      <w:pPr>
        <w:numPr>
          <w:ilvl w:val="0"/>
          <w:numId w:val="12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несчастный случай, повлекший смерть воспитанника, единственной причиной которой (по заключению медицинской организации) явилось токсическое отравление воспитанника.</w:t>
      </w:r>
    </w:p>
    <w:p w:rsidR="004C6CB6" w:rsidRPr="003B38E5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4.9. Акт о расследовании несчастного случая, не связанного с образовательной деятельностью, в зависимости от квалификации несчастного случая составляется в двух экземплярах:</w:t>
      </w:r>
    </w:p>
    <w:p w:rsidR="004C6CB6" w:rsidRPr="003B38E5" w:rsidRDefault="004C6CB6" w:rsidP="007D6AEB">
      <w:pPr>
        <w:numPr>
          <w:ilvl w:val="0"/>
          <w:numId w:val="13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первый экземпляр акта о расследовании несчастного случая, не связанного с образовательной деятельностью, выдается на руки родителям (законному представителю) воспитанника;</w:t>
      </w:r>
    </w:p>
    <w:p w:rsidR="004C6CB6" w:rsidRPr="003B38E5" w:rsidRDefault="004C6CB6" w:rsidP="007D6AEB">
      <w:pPr>
        <w:numPr>
          <w:ilvl w:val="0"/>
          <w:numId w:val="13"/>
        </w:numPr>
        <w:spacing w:after="0" w:line="240" w:lineRule="auto"/>
        <w:ind w:left="0" w:firstLine="15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экземпляр акта о расследовании несчастного случая, не связанного с образовательной деятельностью, вместе с материалами расследования хранится в </w:t>
      </w:r>
      <w:r w:rsidR="007D6A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 саду</w:t>
      </w:r>
      <w:r w:rsidRPr="003B38E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течение сорока пяти лет.</w:t>
      </w:r>
    </w:p>
    <w:p w:rsidR="004C6CB6" w:rsidRPr="003B38E5" w:rsidRDefault="004C6CB6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 этом количество выдаваемых экземпляров зависит от числа пострадавших.</w:t>
      </w:r>
    </w:p>
    <w:p w:rsidR="004C6CB6" w:rsidRPr="003B38E5" w:rsidRDefault="007D6AEB" w:rsidP="003B38E5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4.10. Несчастные случаи, квалифицированные комиссией как не связанные с образовательной деятельностью, также фиксируются в </w:t>
      </w:r>
      <w:hyperlink r:id="rId11" w:tgtFrame="_blank" w:tooltip="Журнал регистрации несчастных случаев с воспитанниками ДОУ" w:history="1">
        <w:r w:rsidR="004C6CB6" w:rsidRPr="003B38E5">
          <w:rPr>
            <w:rFonts w:ascii="Times New Roman" w:eastAsia="Times New Roman" w:hAnsi="Times New Roman" w:cs="Times New Roman"/>
            <w:color w:val="2B9900"/>
            <w:sz w:val="24"/>
            <w:szCs w:val="24"/>
            <w:u w:val="single"/>
            <w:bdr w:val="none" w:sz="0" w:space="0" w:color="auto" w:frame="1"/>
            <w:lang w:eastAsia="ru-RU"/>
          </w:rPr>
          <w:t>журнале регистрации</w:t>
        </w:r>
      </w:hyperlink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4C6CB6" w:rsidRPr="003B38E5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4.11. Учет несчастных случаев с воспитанниками и принятие мер по устранению причин несчастного случая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детском саду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осуществляет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Руководитель детского сада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путем фиксации в журнале регистрации несчастных случаев с воспитанниками.</w:t>
      </w:r>
    </w:p>
    <w:p w:rsidR="004C6CB6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4.12. Разногласия, возникшие между родителем (законным представителем) воспитанника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воспитанником, а также в случае отказа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Руководителя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проводить расследование несчастного случая с воспитанником во время его пребывания в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детском саду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рассматриваются в судебном порядке.</w:t>
      </w:r>
    </w:p>
    <w:p w:rsidR="007D6AEB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D6AEB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D6AEB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D6AEB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D6AEB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D6AEB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D6AEB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D6AEB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D6AEB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D6AEB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D0C4A" w:rsidRDefault="004D0C4A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7D6AEB" w:rsidRPr="003B38E5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4C6CB6" w:rsidRPr="003B38E5" w:rsidRDefault="004C6CB6" w:rsidP="004D0C4A">
      <w:pPr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lastRenderedPageBreak/>
        <w:t>Приложение № 1</w:t>
      </w:r>
    </w:p>
    <w:p w:rsidR="004C6CB6" w:rsidRPr="003B38E5" w:rsidRDefault="004C6CB6" w:rsidP="003B38E5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8E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Сообщение о несчастном случае</w:t>
      </w:r>
    </w:p>
    <w:p w:rsidR="004D0C4A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Наименование организации, осуществляющей образовательную деятельность, адрес, телефон</w:t>
      </w:r>
      <w:r w:rsidR="004D0C4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факс, адрес электронной почты.</w:t>
      </w:r>
    </w:p>
    <w:p w:rsidR="004C6CB6" w:rsidRPr="003B38E5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Дата, время (местное), место несчастного случая, проводимое учебное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4C6CB6" w:rsidRPr="003B38E5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Число пострадавших, в том числе погибших (если таковые имеются).</w:t>
      </w:r>
    </w:p>
    <w:p w:rsidR="004C6CB6" w:rsidRPr="003B38E5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Фамилия, имя, отчество (при наличии), год рождения пострадавшего (пострадавших), в том числе погибшего (погибших).</w:t>
      </w:r>
    </w:p>
    <w:p w:rsidR="004C6CB6" w:rsidRPr="003B38E5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4C6CB6" w:rsidRPr="003B38E5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6. Фамилия, имя, отчество (при наличии), занимаемая должность передавшего сообщение, дата и время (местное) сообщения.</w:t>
      </w:r>
    </w:p>
    <w:p w:rsidR="004C6CB6" w:rsidRPr="003B38E5" w:rsidRDefault="007D6AEB" w:rsidP="003B38E5">
      <w:pPr>
        <w:spacing w:after="15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      </w:t>
      </w:r>
      <w:r w:rsidR="004C6CB6" w:rsidRPr="003B38E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7. Фамилия, имя, отчество (при наличии), занимаемая должность принявшего сообщение, дата и время (местное) получения сообщения.</w:t>
      </w:r>
    </w:p>
    <w:p w:rsidR="00D14941" w:rsidRDefault="00D14941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D0C4A" w:rsidRDefault="004D0C4A" w:rsidP="003B38E5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4D0C4A" w:rsidSect="003B38E5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A3" w:rsidRDefault="002479A3" w:rsidP="003B38E5">
      <w:pPr>
        <w:spacing w:after="0" w:line="240" w:lineRule="auto"/>
      </w:pPr>
      <w:r>
        <w:separator/>
      </w:r>
    </w:p>
  </w:endnote>
  <w:endnote w:type="continuationSeparator" w:id="0">
    <w:p w:rsidR="002479A3" w:rsidRDefault="002479A3" w:rsidP="003B3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A3" w:rsidRDefault="002479A3" w:rsidP="003B38E5">
      <w:pPr>
        <w:spacing w:after="0" w:line="240" w:lineRule="auto"/>
      </w:pPr>
      <w:r>
        <w:separator/>
      </w:r>
    </w:p>
  </w:footnote>
  <w:footnote w:type="continuationSeparator" w:id="0">
    <w:p w:rsidR="002479A3" w:rsidRDefault="002479A3" w:rsidP="003B3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05579"/>
      <w:docPartObj>
        <w:docPartGallery w:val="Page Numbers (Top of Page)"/>
        <w:docPartUnique/>
      </w:docPartObj>
    </w:sdtPr>
    <w:sdtEndPr/>
    <w:sdtContent>
      <w:p w:rsidR="002479A3" w:rsidRDefault="002479A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C7C">
          <w:rPr>
            <w:noProof/>
          </w:rPr>
          <w:t>6</w:t>
        </w:r>
        <w:r>
          <w:fldChar w:fldCharType="end"/>
        </w:r>
      </w:p>
    </w:sdtContent>
  </w:sdt>
  <w:p w:rsidR="002479A3" w:rsidRDefault="002479A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6531"/>
    <w:multiLevelType w:val="multilevel"/>
    <w:tmpl w:val="9552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2D3260"/>
    <w:multiLevelType w:val="multilevel"/>
    <w:tmpl w:val="9B8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1321912"/>
    <w:multiLevelType w:val="multilevel"/>
    <w:tmpl w:val="EA16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11A3E11"/>
    <w:multiLevelType w:val="multilevel"/>
    <w:tmpl w:val="AD72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ED333D"/>
    <w:multiLevelType w:val="multilevel"/>
    <w:tmpl w:val="D64C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890451"/>
    <w:multiLevelType w:val="multilevel"/>
    <w:tmpl w:val="69C2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57697C"/>
    <w:multiLevelType w:val="multilevel"/>
    <w:tmpl w:val="09E2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041F93"/>
    <w:multiLevelType w:val="multilevel"/>
    <w:tmpl w:val="10FA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F0455E7"/>
    <w:multiLevelType w:val="multilevel"/>
    <w:tmpl w:val="AEDA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046998"/>
    <w:multiLevelType w:val="multilevel"/>
    <w:tmpl w:val="874E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F350506"/>
    <w:multiLevelType w:val="multilevel"/>
    <w:tmpl w:val="E19E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BD397C"/>
    <w:multiLevelType w:val="multilevel"/>
    <w:tmpl w:val="0960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D92137D"/>
    <w:multiLevelType w:val="multilevel"/>
    <w:tmpl w:val="AE0A5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6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C1"/>
    <w:rsid w:val="0005531C"/>
    <w:rsid w:val="000753E9"/>
    <w:rsid w:val="00097490"/>
    <w:rsid w:val="00115A4F"/>
    <w:rsid w:val="001A7EFE"/>
    <w:rsid w:val="002479A3"/>
    <w:rsid w:val="002C71F8"/>
    <w:rsid w:val="002D651F"/>
    <w:rsid w:val="002D7F3C"/>
    <w:rsid w:val="002F50B5"/>
    <w:rsid w:val="00354FA0"/>
    <w:rsid w:val="003747CB"/>
    <w:rsid w:val="003B38E5"/>
    <w:rsid w:val="003E1623"/>
    <w:rsid w:val="003E2832"/>
    <w:rsid w:val="003F0B2A"/>
    <w:rsid w:val="004C6CB6"/>
    <w:rsid w:val="004D0C4A"/>
    <w:rsid w:val="005318AC"/>
    <w:rsid w:val="00532889"/>
    <w:rsid w:val="005E6454"/>
    <w:rsid w:val="006039DA"/>
    <w:rsid w:val="00686139"/>
    <w:rsid w:val="006E3610"/>
    <w:rsid w:val="007215BD"/>
    <w:rsid w:val="007A6AC1"/>
    <w:rsid w:val="007C74B5"/>
    <w:rsid w:val="007D6AEB"/>
    <w:rsid w:val="0087415C"/>
    <w:rsid w:val="008833A9"/>
    <w:rsid w:val="008A7B93"/>
    <w:rsid w:val="00973DAD"/>
    <w:rsid w:val="009D55A1"/>
    <w:rsid w:val="00A7341E"/>
    <w:rsid w:val="00AD0646"/>
    <w:rsid w:val="00B64BA4"/>
    <w:rsid w:val="00BE6785"/>
    <w:rsid w:val="00C308C3"/>
    <w:rsid w:val="00C36A84"/>
    <w:rsid w:val="00C46447"/>
    <w:rsid w:val="00CF3C7C"/>
    <w:rsid w:val="00D14941"/>
    <w:rsid w:val="00D75A9B"/>
    <w:rsid w:val="00D82F77"/>
    <w:rsid w:val="00DC00A7"/>
    <w:rsid w:val="00E072D4"/>
    <w:rsid w:val="00E0787E"/>
    <w:rsid w:val="00EC0287"/>
    <w:rsid w:val="00EE26E1"/>
    <w:rsid w:val="00EE56F8"/>
    <w:rsid w:val="00F23D65"/>
    <w:rsid w:val="00FD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6C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6C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6C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C6C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6CB6"/>
    <w:rPr>
      <w:b/>
      <w:bCs/>
    </w:rPr>
  </w:style>
  <w:style w:type="character" w:customStyle="1" w:styleId="views-label">
    <w:name w:val="views-label"/>
    <w:basedOn w:val="a0"/>
    <w:rsid w:val="004C6CB6"/>
  </w:style>
  <w:style w:type="character" w:customStyle="1" w:styleId="field-content">
    <w:name w:val="field-content"/>
    <w:basedOn w:val="a0"/>
    <w:rsid w:val="004C6CB6"/>
  </w:style>
  <w:style w:type="character" w:styleId="a6">
    <w:name w:val="Emphasis"/>
    <w:basedOn w:val="a0"/>
    <w:uiPriority w:val="20"/>
    <w:qFormat/>
    <w:rsid w:val="004C6CB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C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6CB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E56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EE5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B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38E5"/>
  </w:style>
  <w:style w:type="paragraph" w:styleId="ac">
    <w:name w:val="footer"/>
    <w:basedOn w:val="a"/>
    <w:link w:val="ad"/>
    <w:uiPriority w:val="99"/>
    <w:unhideWhenUsed/>
    <w:rsid w:val="003B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38E5"/>
  </w:style>
  <w:style w:type="paragraph" w:styleId="HTML">
    <w:name w:val="HTML Preformatted"/>
    <w:basedOn w:val="a"/>
    <w:link w:val="HTML0"/>
    <w:uiPriority w:val="99"/>
    <w:semiHidden/>
    <w:unhideWhenUsed/>
    <w:rsid w:val="0024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79A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C6C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6C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C6C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C6CB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C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6CB6"/>
    <w:rPr>
      <w:b/>
      <w:bCs/>
    </w:rPr>
  </w:style>
  <w:style w:type="character" w:customStyle="1" w:styleId="views-label">
    <w:name w:val="views-label"/>
    <w:basedOn w:val="a0"/>
    <w:rsid w:val="004C6CB6"/>
  </w:style>
  <w:style w:type="character" w:customStyle="1" w:styleId="field-content">
    <w:name w:val="field-content"/>
    <w:basedOn w:val="a0"/>
    <w:rsid w:val="004C6CB6"/>
  </w:style>
  <w:style w:type="character" w:styleId="a6">
    <w:name w:val="Emphasis"/>
    <w:basedOn w:val="a0"/>
    <w:uiPriority w:val="20"/>
    <w:qFormat/>
    <w:rsid w:val="004C6CB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C6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6CB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EE56F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EE5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3B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38E5"/>
  </w:style>
  <w:style w:type="paragraph" w:styleId="ac">
    <w:name w:val="footer"/>
    <w:basedOn w:val="a"/>
    <w:link w:val="ad"/>
    <w:uiPriority w:val="99"/>
    <w:unhideWhenUsed/>
    <w:rsid w:val="003B3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38E5"/>
  </w:style>
  <w:style w:type="paragraph" w:styleId="HTML">
    <w:name w:val="HTML Preformatted"/>
    <w:basedOn w:val="a"/>
    <w:link w:val="HTML0"/>
    <w:uiPriority w:val="99"/>
    <w:semiHidden/>
    <w:unhideWhenUsed/>
    <w:rsid w:val="00247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79A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6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7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2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70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3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8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9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740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5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90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009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2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4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2964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581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056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43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PMO_27_06_2017_602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u.su/node/97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u.su/node/9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u.su/node/83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2370</Words>
  <Characters>13512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2023-06-14T11:02:00Z</dcterms:created>
  <dcterms:modified xsi:type="dcterms:W3CDTF">2023-06-19T12:31:00Z</dcterms:modified>
</cp:coreProperties>
</file>